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D" w:rsidRDefault="00B8425D" w:rsidP="00B8425D">
      <w:pPr>
        <w:autoSpaceDE w:val="0"/>
        <w:autoSpaceDN w:val="0"/>
        <w:adjustRightInd w:val="0"/>
        <w:spacing w:after="0" w:line="240" w:lineRule="auto"/>
        <w:jc w:val="center"/>
        <w:rPr>
          <w:rFonts w:ascii="SchoolBookAC-Bold" w:hAnsi="SchoolBookAC-Bold" w:cs="SchoolBookAC-Bold"/>
          <w:b/>
          <w:bCs/>
          <w:sz w:val="24"/>
          <w:szCs w:val="24"/>
        </w:rPr>
      </w:pPr>
      <w:r>
        <w:rPr>
          <w:rFonts w:ascii="SchoolBookAC-Bold" w:hAnsi="SchoolBookAC-Bold" w:cs="SchoolBookAC-Bold"/>
          <w:b/>
          <w:bCs/>
          <w:sz w:val="24"/>
          <w:szCs w:val="24"/>
        </w:rPr>
        <w:t>Дорогие друзья!</w:t>
      </w: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rPr>
          <w:rFonts w:ascii="SchoolBookAC-Bold" w:hAnsi="SchoolBookAC-Bold" w:cs="SchoolBookAC-Bold"/>
          <w:b/>
          <w:bCs/>
          <w:sz w:val="24"/>
          <w:szCs w:val="24"/>
        </w:rPr>
      </w:pP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ind w:firstLine="708"/>
        <w:rPr>
          <w:rFonts w:ascii="SchoolBookAC" w:hAnsi="SchoolBookAC" w:cs="SchoolBookAC"/>
          <w:sz w:val="20"/>
          <w:szCs w:val="20"/>
        </w:rPr>
      </w:pPr>
      <w:bookmarkStart w:id="0" w:name="_GoBack"/>
      <w:bookmarkEnd w:id="0"/>
      <w:r>
        <w:rPr>
          <w:rFonts w:ascii="SchoolBookAC" w:hAnsi="SchoolBookAC" w:cs="SchoolBookAC"/>
          <w:sz w:val="20"/>
          <w:szCs w:val="20"/>
        </w:rPr>
        <w:t>2 августа в России отмечается День Воздушно</w:t>
      </w:r>
      <w:r>
        <w:rPr>
          <w:rFonts w:ascii="SchoolBookAC" w:hAnsi="SchoolBookAC" w:cs="SchoolBookAC"/>
          <w:sz w:val="20"/>
          <w:szCs w:val="20"/>
        </w:rPr>
        <w:t>-</w:t>
      </w:r>
      <w:r>
        <w:rPr>
          <w:rFonts w:ascii="SchoolBookAC" w:hAnsi="SchoolBookAC" w:cs="SchoolBookAC"/>
          <w:sz w:val="20"/>
          <w:szCs w:val="20"/>
        </w:rPr>
        <w:t>десантных войск. Сердечно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 xml:space="preserve">поздравляю с этим праздником всех </w:t>
      </w:r>
      <w:proofErr w:type="spellStart"/>
      <w:r>
        <w:rPr>
          <w:rFonts w:ascii="SchoolBookAC" w:hAnsi="SchoolBookAC" w:cs="SchoolBookAC"/>
          <w:sz w:val="20"/>
          <w:szCs w:val="20"/>
        </w:rPr>
        <w:t>десантников</w:t>
      </w:r>
      <w:proofErr w:type="gramStart"/>
      <w:r>
        <w:rPr>
          <w:rFonts w:ascii="SchoolBookAC" w:hAnsi="SchoolBookAC" w:cs="SchoolBookAC"/>
          <w:sz w:val="20"/>
          <w:szCs w:val="20"/>
        </w:rPr>
        <w:t>.В</w:t>
      </w:r>
      <w:proofErr w:type="spellEnd"/>
      <w:proofErr w:type="gramEnd"/>
      <w:r>
        <w:rPr>
          <w:rFonts w:ascii="SchoolBookAC" w:hAnsi="SchoolBookAC" w:cs="SchoolBookAC"/>
          <w:sz w:val="20"/>
          <w:szCs w:val="20"/>
        </w:rPr>
        <w:t xml:space="preserve"> 2019 году Воздушно-десантным войскам России исполняется 89 лет.2 августа 1930 года на учениях Московского военного округа под Воронежем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 xml:space="preserve">впервые было </w:t>
      </w:r>
      <w:r>
        <w:rPr>
          <w:rFonts w:ascii="SchoolBookAC" w:hAnsi="SchoolBookAC" w:cs="SchoolBookAC"/>
          <w:sz w:val="20"/>
          <w:szCs w:val="20"/>
        </w:rPr>
        <w:t>д</w:t>
      </w:r>
      <w:r>
        <w:rPr>
          <w:rFonts w:ascii="SchoolBookAC" w:hAnsi="SchoolBookAC" w:cs="SchoolBookAC"/>
          <w:sz w:val="20"/>
          <w:szCs w:val="20"/>
        </w:rPr>
        <w:t xml:space="preserve">есантировано на парашютах десантное подразделение </w:t>
      </w:r>
      <w:proofErr w:type="spellStart"/>
      <w:r>
        <w:rPr>
          <w:rFonts w:ascii="SchoolBookAC" w:hAnsi="SchoolBookAC" w:cs="SchoolBookAC"/>
          <w:sz w:val="20"/>
          <w:szCs w:val="20"/>
        </w:rPr>
        <w:t>вколичестве</w:t>
      </w:r>
      <w:proofErr w:type="spellEnd"/>
      <w:r>
        <w:rPr>
          <w:rFonts w:ascii="SchoolBookAC" w:hAnsi="SchoolBookAC" w:cs="SchoolBookAC"/>
          <w:sz w:val="20"/>
          <w:szCs w:val="20"/>
        </w:rPr>
        <w:t xml:space="preserve"> 12 </w:t>
      </w:r>
      <w:proofErr w:type="spellStart"/>
      <w:r>
        <w:rPr>
          <w:rFonts w:ascii="SchoolBookAC" w:hAnsi="SchoolBookAC" w:cs="SchoolBookAC"/>
          <w:sz w:val="20"/>
          <w:szCs w:val="20"/>
        </w:rPr>
        <w:t>человек.С</w:t>
      </w:r>
      <w:proofErr w:type="spellEnd"/>
      <w:r>
        <w:rPr>
          <w:rFonts w:ascii="SchoolBookAC" w:hAnsi="SchoolBookAC" w:cs="SchoolBookAC"/>
          <w:sz w:val="20"/>
          <w:szCs w:val="20"/>
        </w:rPr>
        <w:t xml:space="preserve"> тех пор наши доблестные десантники неизменно героически себя проявляли, защищая нашу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Родину и выполняя интернациональный долг, и по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праву считаются элитными войсками российских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вооруженных сил.</w:t>
      </w: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rPr>
          <w:rFonts w:ascii="SchoolBookAC" w:hAnsi="SchoolBookAC" w:cs="SchoolBookAC"/>
          <w:sz w:val="20"/>
          <w:szCs w:val="20"/>
        </w:rPr>
      </w:pPr>
      <w:r>
        <w:rPr>
          <w:rFonts w:ascii="SchoolBookAC" w:hAnsi="SchoolBookAC" w:cs="SchoolBookAC"/>
          <w:sz w:val="20"/>
          <w:szCs w:val="20"/>
        </w:rPr>
        <w:t>Мы гордимся вами и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восхищаемся! Спасибо за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вашу отвагу и героизм,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храбрость и доблесть. Хочется вам пожелать мужества, силы, выносливости, надежных друзей и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 xml:space="preserve">проверенных </w:t>
      </w:r>
      <w:proofErr w:type="spellStart"/>
      <w:r>
        <w:rPr>
          <w:rFonts w:ascii="SchoolBookAC" w:hAnsi="SchoolBookAC" w:cs="SchoolBookAC"/>
          <w:sz w:val="20"/>
          <w:szCs w:val="20"/>
        </w:rPr>
        <w:t>т</w:t>
      </w:r>
      <w:r>
        <w:rPr>
          <w:rFonts w:ascii="SchoolBookAC" w:hAnsi="SchoolBookAC" w:cs="SchoolBookAC"/>
          <w:sz w:val="20"/>
          <w:szCs w:val="20"/>
        </w:rPr>
        <w:t>оварищей</w:t>
      </w:r>
      <w:proofErr w:type="gramStart"/>
      <w:r>
        <w:rPr>
          <w:rFonts w:ascii="SchoolBookAC" w:hAnsi="SchoolBookAC" w:cs="SchoolBookAC"/>
          <w:sz w:val="20"/>
          <w:szCs w:val="20"/>
        </w:rPr>
        <w:t>,а</w:t>
      </w:r>
      <w:proofErr w:type="spellEnd"/>
      <w:proofErr w:type="gramEnd"/>
      <w:r>
        <w:rPr>
          <w:rFonts w:ascii="SchoolBookAC" w:hAnsi="SchoolBookAC" w:cs="SchoolBookAC"/>
          <w:sz w:val="20"/>
          <w:szCs w:val="20"/>
        </w:rPr>
        <w:t xml:space="preserve"> также безупречного здоровья.</w:t>
      </w: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>Александра ИГНАТЬЕВА,</w:t>
      </w: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 xml:space="preserve">глава </w:t>
      </w:r>
      <w:proofErr w:type="gramStart"/>
      <w:r>
        <w:rPr>
          <w:rFonts w:ascii="SchoolBookAC-Bold" w:hAnsi="SchoolBookAC-Bold" w:cs="SchoolBookAC-Bold"/>
          <w:b/>
          <w:bCs/>
          <w:sz w:val="20"/>
          <w:szCs w:val="20"/>
        </w:rPr>
        <w:t>муниципального</w:t>
      </w:r>
      <w:proofErr w:type="gramEnd"/>
    </w:p>
    <w:p w:rsidR="00C41B30" w:rsidRDefault="00B8425D" w:rsidP="00B8425D">
      <w:pPr>
        <w:jc w:val="right"/>
      </w:pPr>
      <w:r>
        <w:rPr>
          <w:rFonts w:ascii="SchoolBookAC-Bold" w:hAnsi="SchoolBookAC-Bold" w:cs="SchoolBookAC-Bold"/>
          <w:b/>
          <w:bCs/>
          <w:sz w:val="20"/>
          <w:szCs w:val="20"/>
        </w:rPr>
        <w:t>округа Текстильщики</w:t>
      </w:r>
    </w:p>
    <w:sectPr w:rsidR="00C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29"/>
    <w:rsid w:val="00632429"/>
    <w:rsid w:val="00773497"/>
    <w:rsid w:val="00B8425D"/>
    <w:rsid w:val="00C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Moscovsky</dc:creator>
  <cp:keywords/>
  <dc:description/>
  <cp:lastModifiedBy>Mitya Moscovsky</cp:lastModifiedBy>
  <cp:revision>2</cp:revision>
  <dcterms:created xsi:type="dcterms:W3CDTF">2019-10-14T06:30:00Z</dcterms:created>
  <dcterms:modified xsi:type="dcterms:W3CDTF">2019-10-14T06:35:00Z</dcterms:modified>
</cp:coreProperties>
</file>